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E8" w:rsidRPr="00B026E8" w:rsidRDefault="00B026E8" w:rsidP="00B026E8">
      <w:pPr>
        <w:rPr>
          <w:rFonts w:cstheme="minorHAnsi"/>
        </w:rPr>
      </w:pPr>
    </w:p>
    <w:p w:rsidR="00B026E8" w:rsidRPr="00B026E8" w:rsidRDefault="00B026E8" w:rsidP="00B026E8">
      <w:pPr>
        <w:jc w:val="right"/>
        <w:rPr>
          <w:rFonts w:cstheme="minorHAnsi"/>
          <w:b/>
        </w:rPr>
      </w:pPr>
      <w:proofErr w:type="gramStart"/>
      <w:r w:rsidRPr="00B026E8">
        <w:rPr>
          <w:rFonts w:cstheme="minorHAnsi"/>
          <w:b/>
          <w:highlight w:val="red"/>
        </w:rPr>
        <w:t>Mendoza,…</w:t>
      </w:r>
      <w:proofErr w:type="gramEnd"/>
    </w:p>
    <w:p w:rsidR="00B026E8" w:rsidRPr="00B026E8" w:rsidRDefault="00B026E8" w:rsidP="00B026E8">
      <w:pPr>
        <w:jc w:val="right"/>
        <w:rPr>
          <w:rFonts w:cstheme="minorHAnsi"/>
        </w:rPr>
      </w:pPr>
    </w:p>
    <w:p w:rsidR="00B026E8" w:rsidRPr="00B026E8" w:rsidRDefault="00B026E8" w:rsidP="00B026E8">
      <w:pPr>
        <w:jc w:val="both"/>
        <w:rPr>
          <w:rFonts w:cstheme="minorHAnsi"/>
          <w:b/>
        </w:rPr>
      </w:pPr>
      <w:r w:rsidRPr="00B026E8">
        <w:rPr>
          <w:rFonts w:cstheme="minorHAnsi"/>
          <w:b/>
        </w:rPr>
        <w:t xml:space="preserve">Sr. Responsable de </w:t>
      </w:r>
    </w:p>
    <w:p w:rsidR="00B026E8" w:rsidRPr="00B026E8" w:rsidRDefault="00B026E8" w:rsidP="00B026E8">
      <w:pPr>
        <w:jc w:val="both"/>
        <w:rPr>
          <w:rFonts w:cstheme="minorHAnsi"/>
          <w:b/>
        </w:rPr>
      </w:pPr>
      <w:r w:rsidRPr="00B026E8">
        <w:rPr>
          <w:rFonts w:cstheme="minorHAnsi"/>
          <w:b/>
        </w:rPr>
        <w:t>Seguimiento de Proyectos del</w:t>
      </w:r>
    </w:p>
    <w:p w:rsidR="00B026E8" w:rsidRPr="00B026E8" w:rsidRDefault="00B026E8" w:rsidP="00B026E8">
      <w:pPr>
        <w:jc w:val="both"/>
        <w:rPr>
          <w:rFonts w:cstheme="minorHAnsi"/>
          <w:b/>
          <w:lang w:val="en-US"/>
        </w:rPr>
      </w:pPr>
      <w:r w:rsidRPr="00B026E8">
        <w:rPr>
          <w:rFonts w:cstheme="minorHAnsi"/>
          <w:b/>
          <w:lang w:val="en-US"/>
        </w:rPr>
        <w:t>FONCYT,</w:t>
      </w:r>
    </w:p>
    <w:p w:rsidR="00B026E8" w:rsidRPr="00B026E8" w:rsidRDefault="00B026E8" w:rsidP="00B026E8">
      <w:pPr>
        <w:jc w:val="both"/>
        <w:rPr>
          <w:rFonts w:cstheme="minorHAnsi"/>
          <w:b/>
          <w:lang w:val="en-US"/>
        </w:rPr>
      </w:pPr>
      <w:proofErr w:type="spellStart"/>
      <w:r w:rsidRPr="00B026E8">
        <w:rPr>
          <w:rFonts w:cstheme="minorHAnsi"/>
          <w:b/>
          <w:lang w:val="en-US"/>
        </w:rPr>
        <w:t>Ing</w:t>
      </w:r>
      <w:proofErr w:type="spellEnd"/>
      <w:r w:rsidRPr="00B026E8">
        <w:rPr>
          <w:rFonts w:cstheme="minorHAnsi"/>
          <w:b/>
          <w:lang w:val="en-US"/>
        </w:rPr>
        <w:t xml:space="preserve">. </w:t>
      </w:r>
      <w:proofErr w:type="spellStart"/>
      <w:r w:rsidRPr="00B026E8">
        <w:rPr>
          <w:rFonts w:cstheme="minorHAnsi"/>
          <w:b/>
          <w:lang w:val="en-US"/>
        </w:rPr>
        <w:t>Agr</w:t>
      </w:r>
      <w:proofErr w:type="spellEnd"/>
      <w:r w:rsidRPr="00B026E8">
        <w:rPr>
          <w:rFonts w:cstheme="minorHAnsi"/>
          <w:b/>
          <w:lang w:val="en-US"/>
        </w:rPr>
        <w:t>. Víctor J. KOPP</w:t>
      </w:r>
    </w:p>
    <w:p w:rsidR="00B026E8" w:rsidRPr="00B026E8" w:rsidRDefault="00B026E8" w:rsidP="00B026E8">
      <w:pPr>
        <w:jc w:val="both"/>
        <w:rPr>
          <w:rFonts w:cstheme="minorHAnsi"/>
          <w:b/>
        </w:rPr>
      </w:pPr>
      <w:r w:rsidRPr="00B026E8">
        <w:rPr>
          <w:rFonts w:cstheme="minorHAnsi"/>
          <w:b/>
        </w:rPr>
        <w:t>S__________//____________D</w:t>
      </w:r>
    </w:p>
    <w:p w:rsidR="00B026E8" w:rsidRPr="00B026E8" w:rsidRDefault="00B026E8" w:rsidP="00B026E8">
      <w:pPr>
        <w:jc w:val="both"/>
        <w:rPr>
          <w:rFonts w:cstheme="minorHAnsi"/>
          <w:b/>
        </w:rPr>
      </w:pPr>
    </w:p>
    <w:p w:rsidR="00B026E8" w:rsidRPr="00B026E8" w:rsidRDefault="00B026E8" w:rsidP="00B026E8">
      <w:pPr>
        <w:jc w:val="both"/>
        <w:rPr>
          <w:rFonts w:cstheme="minorHAnsi"/>
        </w:rPr>
      </w:pPr>
      <w:r w:rsidRPr="00B026E8">
        <w:rPr>
          <w:rFonts w:cstheme="minorHAnsi"/>
          <w:b/>
        </w:rPr>
        <w:tab/>
      </w:r>
      <w:r w:rsidRPr="00B026E8">
        <w:rPr>
          <w:rFonts w:cstheme="minorHAnsi"/>
          <w:b/>
        </w:rPr>
        <w:tab/>
      </w:r>
      <w:r w:rsidRPr="00B026E8">
        <w:rPr>
          <w:rFonts w:cstheme="minorHAnsi"/>
          <w:b/>
        </w:rPr>
        <w:tab/>
      </w:r>
      <w:r w:rsidRPr="00B026E8">
        <w:rPr>
          <w:rFonts w:cstheme="minorHAnsi"/>
          <w:b/>
        </w:rPr>
        <w:tab/>
      </w:r>
      <w:r w:rsidRPr="00B026E8">
        <w:rPr>
          <w:rFonts w:cstheme="minorHAnsi"/>
          <w:b/>
        </w:rPr>
        <w:tab/>
      </w:r>
      <w:r w:rsidRPr="00B026E8">
        <w:rPr>
          <w:rFonts w:cstheme="minorHAnsi"/>
          <w:b/>
        </w:rPr>
        <w:tab/>
      </w:r>
      <w:r w:rsidRPr="00B026E8">
        <w:rPr>
          <w:rFonts w:cstheme="minorHAnsi"/>
        </w:rPr>
        <w:t>Por medio de la presente, me dirijo a Usted para solicitarle la incorporación de un Miembro Colaborador al subsidio PICT</w:t>
      </w:r>
      <w:r w:rsidRPr="00B026E8">
        <w:rPr>
          <w:rFonts w:cstheme="minorHAnsi"/>
          <w:b/>
          <w:highlight w:val="red"/>
        </w:rPr>
        <w:t>… (Convocatoria…)</w:t>
      </w:r>
      <w:r w:rsidRPr="00B026E8">
        <w:rPr>
          <w:rFonts w:cstheme="minorHAnsi"/>
          <w:highlight w:val="red"/>
        </w:rPr>
        <w:t>,</w:t>
      </w:r>
      <w:r w:rsidRPr="00B026E8">
        <w:rPr>
          <w:rFonts w:cstheme="minorHAnsi"/>
        </w:rPr>
        <w:t xml:space="preserve"> del cual soy Investigador Responsable.</w:t>
      </w:r>
    </w:p>
    <w:p w:rsidR="00B026E8" w:rsidRPr="00B026E8" w:rsidRDefault="00B026E8" w:rsidP="00B026E8">
      <w:pPr>
        <w:jc w:val="both"/>
        <w:rPr>
          <w:rFonts w:cstheme="minorHAnsi"/>
        </w:rPr>
      </w:pPr>
      <w:r w:rsidRPr="00B026E8">
        <w:rPr>
          <w:rFonts w:cstheme="minorHAnsi"/>
        </w:rPr>
        <w:t>El/</w:t>
      </w:r>
      <w:proofErr w:type="gramStart"/>
      <w:r w:rsidRPr="00B026E8">
        <w:rPr>
          <w:rFonts w:cstheme="minorHAnsi"/>
        </w:rPr>
        <w:t>Los miembro</w:t>
      </w:r>
      <w:proofErr w:type="gramEnd"/>
      <w:r w:rsidRPr="00B026E8">
        <w:rPr>
          <w:rFonts w:cstheme="minorHAnsi"/>
        </w:rPr>
        <w:t>/s colaborador/es a incorporar es/son:</w:t>
      </w:r>
    </w:p>
    <w:p w:rsidR="00B026E8" w:rsidRPr="00B026E8" w:rsidRDefault="00B026E8" w:rsidP="00B026E8">
      <w:pPr>
        <w:jc w:val="both"/>
        <w:rPr>
          <w:rFonts w:cstheme="minorHAnsi"/>
        </w:rPr>
      </w:pPr>
      <w:r w:rsidRPr="00B026E8">
        <w:rPr>
          <w:rFonts w:cstheme="minorHAnsi"/>
        </w:rPr>
        <w:t>-</w:t>
      </w:r>
    </w:p>
    <w:p w:rsidR="00B026E8" w:rsidRPr="00B026E8" w:rsidRDefault="00B026E8" w:rsidP="00B026E8">
      <w:pPr>
        <w:jc w:val="both"/>
        <w:rPr>
          <w:rFonts w:cstheme="minorHAnsi"/>
        </w:rPr>
      </w:pPr>
      <w:r w:rsidRPr="00B026E8">
        <w:rPr>
          <w:rFonts w:cstheme="minorHAnsi"/>
        </w:rPr>
        <w:t>-</w:t>
      </w:r>
    </w:p>
    <w:p w:rsidR="00B026E8" w:rsidRPr="00B026E8" w:rsidRDefault="00B026E8" w:rsidP="00B026E8">
      <w:pPr>
        <w:jc w:val="both"/>
        <w:rPr>
          <w:rFonts w:cstheme="minorHAnsi"/>
        </w:rPr>
      </w:pPr>
      <w:r w:rsidRPr="00B026E8">
        <w:rPr>
          <w:rFonts w:cstheme="minorHAnsi"/>
        </w:rPr>
        <w:tab/>
      </w:r>
      <w:r w:rsidRPr="00B026E8">
        <w:rPr>
          <w:rFonts w:cstheme="minorHAnsi"/>
        </w:rPr>
        <w:tab/>
      </w:r>
      <w:r w:rsidRPr="00B026E8">
        <w:rPr>
          <w:rFonts w:cstheme="minorHAnsi"/>
        </w:rPr>
        <w:tab/>
      </w:r>
      <w:r w:rsidRPr="00B026E8">
        <w:rPr>
          <w:rFonts w:cstheme="minorHAnsi"/>
        </w:rPr>
        <w:tab/>
      </w:r>
      <w:r w:rsidRPr="00B026E8">
        <w:rPr>
          <w:rFonts w:cstheme="minorHAnsi"/>
        </w:rPr>
        <w:tab/>
      </w:r>
      <w:r w:rsidRPr="00B026E8">
        <w:rPr>
          <w:rFonts w:cstheme="minorHAnsi"/>
        </w:rPr>
        <w:tab/>
      </w:r>
    </w:p>
    <w:p w:rsidR="00B026E8" w:rsidRPr="00B026E8" w:rsidRDefault="00B026E8" w:rsidP="00B026E8">
      <w:pPr>
        <w:jc w:val="both"/>
        <w:rPr>
          <w:rFonts w:cstheme="minorHAnsi"/>
        </w:rPr>
      </w:pPr>
      <w:r w:rsidRPr="00B026E8">
        <w:rPr>
          <w:rFonts w:cstheme="minorHAnsi"/>
        </w:rPr>
        <w:t>Adjunto a la presente nota el/los CV de el/los integrantes/s.</w:t>
      </w:r>
    </w:p>
    <w:p w:rsidR="00B026E8" w:rsidRPr="00B026E8" w:rsidRDefault="00B026E8" w:rsidP="00B026E8">
      <w:pPr>
        <w:jc w:val="right"/>
        <w:rPr>
          <w:rFonts w:cstheme="minorHAnsi"/>
        </w:rPr>
      </w:pPr>
      <w:r w:rsidRPr="00B026E8">
        <w:rPr>
          <w:rFonts w:cstheme="minorHAnsi"/>
        </w:rPr>
        <w:t>Sin otro particular, lo saludo cordialmente.</w:t>
      </w:r>
    </w:p>
    <w:p w:rsidR="00B026E8" w:rsidRPr="00B026E8" w:rsidRDefault="00B026E8" w:rsidP="00B026E8">
      <w:pPr>
        <w:jc w:val="both"/>
        <w:rPr>
          <w:rFonts w:cstheme="minorHAnsi"/>
        </w:rPr>
      </w:pPr>
    </w:p>
    <w:p w:rsidR="00B026E8" w:rsidRPr="00B026E8" w:rsidRDefault="00B026E8" w:rsidP="00B026E8">
      <w:pPr>
        <w:jc w:val="both"/>
        <w:rPr>
          <w:rFonts w:cstheme="minorHAnsi"/>
        </w:rPr>
      </w:pPr>
    </w:p>
    <w:p w:rsidR="00B026E8" w:rsidRPr="00B026E8" w:rsidRDefault="00B026E8" w:rsidP="00B026E8">
      <w:pPr>
        <w:jc w:val="both"/>
        <w:rPr>
          <w:rFonts w:cstheme="minorHAnsi"/>
        </w:rPr>
      </w:pPr>
    </w:p>
    <w:p w:rsidR="00B026E8" w:rsidRPr="00B026E8" w:rsidRDefault="00B026E8" w:rsidP="00B026E8">
      <w:pPr>
        <w:jc w:val="right"/>
        <w:rPr>
          <w:rFonts w:cstheme="minorHAnsi"/>
          <w:b/>
        </w:rPr>
      </w:pPr>
      <w:r w:rsidRPr="00B026E8">
        <w:rPr>
          <w:rFonts w:cstheme="minorHAnsi"/>
          <w:highlight w:val="red"/>
        </w:rPr>
        <w:t>Firma</w:t>
      </w:r>
    </w:p>
    <w:p w:rsidR="00B517A3" w:rsidRPr="00B026E8" w:rsidRDefault="00B517A3" w:rsidP="00B517A3">
      <w:pPr>
        <w:jc w:val="right"/>
        <w:rPr>
          <w:rFonts w:cstheme="minorHAnsi"/>
        </w:rPr>
      </w:pPr>
    </w:p>
    <w:p w:rsidR="00602D7B" w:rsidRPr="00B026E8" w:rsidRDefault="00602D7B" w:rsidP="00602D7B">
      <w:pPr>
        <w:rPr>
          <w:rFonts w:cstheme="minorHAnsi"/>
        </w:rPr>
      </w:pPr>
    </w:p>
    <w:p w:rsidR="00602D7B" w:rsidRPr="00B026E8" w:rsidRDefault="00602D7B" w:rsidP="00602D7B">
      <w:pPr>
        <w:rPr>
          <w:rFonts w:cstheme="minorHAnsi"/>
        </w:rPr>
      </w:pPr>
    </w:p>
    <w:p w:rsidR="00602D7B" w:rsidRPr="00B026E8" w:rsidRDefault="00602D7B" w:rsidP="00602D7B">
      <w:pPr>
        <w:rPr>
          <w:rFonts w:cstheme="minorHAnsi"/>
        </w:rPr>
      </w:pPr>
    </w:p>
    <w:p w:rsidR="00602D7B" w:rsidRPr="00602D7B" w:rsidRDefault="00602D7B" w:rsidP="00602D7B"/>
    <w:p w:rsidR="00421E64" w:rsidRPr="00273512" w:rsidRDefault="00421E64" w:rsidP="00273512">
      <w:bookmarkStart w:id="0" w:name="_GoBack"/>
      <w:bookmarkEnd w:id="0"/>
    </w:p>
    <w:sectPr w:rsidR="00421E64" w:rsidRPr="00273512" w:rsidSect="0075618B">
      <w:headerReference w:type="default" r:id="rId7"/>
      <w:footerReference w:type="default" r:id="rId8"/>
      <w:pgSz w:w="11907" w:h="16839" w:code="9"/>
      <w:pgMar w:top="2224" w:right="1701" w:bottom="1417" w:left="1701" w:header="284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916" w:rsidRDefault="003B3916" w:rsidP="002701BF">
      <w:pPr>
        <w:spacing w:after="0" w:line="240" w:lineRule="auto"/>
      </w:pPr>
      <w:r>
        <w:separator/>
      </w:r>
    </w:p>
  </w:endnote>
  <w:endnote w:type="continuationSeparator" w:id="0">
    <w:p w:rsidR="003B3916" w:rsidRDefault="003B3916" w:rsidP="0027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C3" w:rsidRDefault="00EF5DC3" w:rsidP="0076305E">
    <w:pPr>
      <w:pStyle w:val="Piedepgina"/>
      <w:spacing w:line="240" w:lineRule="atLeast"/>
      <w:jc w:val="center"/>
      <w:rPr>
        <w:sz w:val="16"/>
        <w:szCs w:val="16"/>
      </w:rPr>
    </w:pPr>
  </w:p>
  <w:p w:rsidR="00EF5DC3" w:rsidRDefault="00EF5DC3" w:rsidP="0076305E">
    <w:pPr>
      <w:pStyle w:val="Piedepgina"/>
      <w:spacing w:line="240" w:lineRule="atLeast"/>
      <w:jc w:val="center"/>
      <w:rPr>
        <w:sz w:val="16"/>
        <w:szCs w:val="16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6F0C5F" wp14:editId="7F3A69BB">
              <wp:simplePos x="0" y="0"/>
              <wp:positionH relativeFrom="column">
                <wp:posOffset>-1066800</wp:posOffset>
              </wp:positionH>
              <wp:positionV relativeFrom="paragraph">
                <wp:posOffset>170815</wp:posOffset>
              </wp:positionV>
              <wp:extent cx="7734300" cy="171450"/>
              <wp:effectExtent l="0" t="0" r="0" b="0"/>
              <wp:wrapNone/>
              <wp:docPr id="3" name="Triángulo 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734300" cy="171450"/>
                      </a:xfrm>
                      <a:prstGeom prst="rtTriangl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2F3A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ángulo rectángulo 3" o:spid="_x0000_s1026" type="#_x0000_t6" style="position:absolute;margin-left:-84pt;margin-top:13.45pt;width:609pt;height:13.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" fillcolor="#70ad47 [3209]" stroked="f" strokeweight="1pt"/>
          </w:pict>
        </mc:Fallback>
      </mc:AlternateContent>
    </w:r>
  </w:p>
  <w:p w:rsidR="00EF5DC3" w:rsidRDefault="00EF5DC3" w:rsidP="0076305E">
    <w:pPr>
      <w:pStyle w:val="Piedepgina"/>
      <w:spacing w:line="240" w:lineRule="atLeast"/>
      <w:jc w:val="center"/>
      <w:rPr>
        <w:sz w:val="16"/>
        <w:szCs w:val="16"/>
      </w:rPr>
    </w:pPr>
  </w:p>
  <w:p w:rsidR="00EF5DC3" w:rsidRDefault="00EF5DC3" w:rsidP="0076305E">
    <w:pPr>
      <w:pStyle w:val="Piedepgina"/>
      <w:spacing w:line="240" w:lineRule="atLeast"/>
      <w:jc w:val="center"/>
      <w:rPr>
        <w:sz w:val="16"/>
        <w:szCs w:val="16"/>
      </w:rPr>
    </w:pPr>
    <w:r w:rsidRPr="00602D7B">
      <w:rPr>
        <w:noProof/>
        <w:sz w:val="20"/>
        <w:szCs w:val="20"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-737235</wp:posOffset>
          </wp:positionH>
          <wp:positionV relativeFrom="paragraph">
            <wp:posOffset>178435</wp:posOffset>
          </wp:positionV>
          <wp:extent cx="685800" cy="609600"/>
          <wp:effectExtent l="0" t="0" r="0" b="0"/>
          <wp:wrapThrough wrapText="bothSides">
            <wp:wrapPolygon edited="0">
              <wp:start x="0" y="0"/>
              <wp:lineTo x="0" y="20925"/>
              <wp:lineTo x="21000" y="20925"/>
              <wp:lineTo x="2100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IR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5618B" w:rsidRDefault="0075618B" w:rsidP="0076305E">
    <w:pPr>
      <w:pStyle w:val="Piedepgina"/>
      <w:spacing w:line="240" w:lineRule="atLeast"/>
      <w:jc w:val="center"/>
      <w:rPr>
        <w:sz w:val="16"/>
        <w:szCs w:val="16"/>
      </w:rPr>
    </w:pPr>
    <w:r>
      <w:rPr>
        <w:sz w:val="16"/>
        <w:szCs w:val="16"/>
      </w:rPr>
      <w:t>Edificio Rectorado FUNC - 1er. Piso - Centro Universitario</w:t>
    </w:r>
    <w:r w:rsidR="00EF5DC3">
      <w:rPr>
        <w:sz w:val="16"/>
        <w:szCs w:val="16"/>
      </w:rPr>
      <w:t xml:space="preserve"> – Parque General San Martín - </w:t>
    </w:r>
    <w:r>
      <w:rPr>
        <w:sz w:val="16"/>
        <w:szCs w:val="16"/>
      </w:rPr>
      <w:t>(M5502JMA) - Mendoza – Argentina.</w:t>
    </w:r>
  </w:p>
  <w:p w:rsidR="0075618B" w:rsidRDefault="0075618B" w:rsidP="0076305E">
    <w:pPr>
      <w:pStyle w:val="Piedepgina"/>
      <w:spacing w:line="240" w:lineRule="atLeast"/>
      <w:jc w:val="center"/>
      <w:rPr>
        <w:sz w:val="16"/>
        <w:szCs w:val="16"/>
      </w:rPr>
    </w:pPr>
    <w:r>
      <w:rPr>
        <w:sz w:val="16"/>
        <w:szCs w:val="16"/>
      </w:rPr>
      <w:t xml:space="preserve">Tel/Fax: (54-261) 449-4087  - E-mail: </w:t>
    </w:r>
    <w:hyperlink r:id="rId2" w:history="1">
      <w:r w:rsidRPr="0054725C">
        <w:rPr>
          <w:rStyle w:val="Hipervnculo"/>
          <w:color w:val="auto"/>
          <w:sz w:val="16"/>
          <w:szCs w:val="16"/>
          <w:u w:val="none"/>
        </w:rPr>
        <w:t>info-func@uncu.edu.ar</w:t>
      </w:r>
    </w:hyperlink>
  </w:p>
  <w:p w:rsidR="0075618B" w:rsidRDefault="00EF5DC3" w:rsidP="0076305E">
    <w:pPr>
      <w:pStyle w:val="Piedepgina"/>
      <w:spacing w:line="240" w:lineRule="atLeast"/>
      <w:rPr>
        <w:sz w:val="20"/>
        <w:szCs w:val="20"/>
      </w:rPr>
    </w:pPr>
    <w:r w:rsidRPr="00EF5DC3">
      <w:rPr>
        <w:noProof/>
        <w:sz w:val="16"/>
        <w:szCs w:val="16"/>
        <w:lang w:eastAsia="es-AR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>
              <wp:simplePos x="0" y="0"/>
              <wp:positionH relativeFrom="column">
                <wp:posOffset>57549</wp:posOffset>
              </wp:positionH>
              <wp:positionV relativeFrom="paragraph">
                <wp:posOffset>155841</wp:posOffset>
              </wp:positionV>
              <wp:extent cx="3343275" cy="287079"/>
              <wp:effectExtent l="0" t="0" r="9525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2870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5DC3" w:rsidRDefault="00EF5DC3">
                          <w:r w:rsidRPr="0076305E">
                            <w:rPr>
                              <w:sz w:val="16"/>
                              <w:szCs w:val="16"/>
                            </w:rPr>
                            <w:t>Sistema de gestión de calidad certificado según norma IRAM-ISO 9001:2015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.55pt;margin-top:12.25pt;width:263.25pt;height:22.6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" stroked="f">
              <v:textbox>
                <w:txbxContent>
                  <w:p w:rsidR="00EF5DC3" w:rsidRDefault="00EF5DC3">
                    <w:r w:rsidRPr="0076305E">
                      <w:rPr>
                        <w:sz w:val="16"/>
                        <w:szCs w:val="16"/>
                      </w:rPr>
                      <w:t>Sistema de gestión de calidad certificado según norma IRAM-ISO 9001:2015</w:t>
                    </w:r>
                  </w:p>
                </w:txbxContent>
              </v:textbox>
            </v:shape>
          </w:pict>
        </mc:Fallback>
      </mc:AlternateContent>
    </w:r>
  </w:p>
  <w:p w:rsidR="0075618B" w:rsidRPr="0076305E" w:rsidRDefault="000E2628" w:rsidP="000E2628">
    <w:pPr>
      <w:pStyle w:val="Piedepgina"/>
      <w:tabs>
        <w:tab w:val="left" w:pos="1276"/>
        <w:tab w:val="center" w:pos="4218"/>
        <w:tab w:val="right" w:pos="8436"/>
      </w:tabs>
      <w:spacing w:line="240" w:lineRule="atLeas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75618B">
      <w:rPr>
        <w:sz w:val="16"/>
        <w:szCs w:val="16"/>
      </w:rPr>
      <w:t xml:space="preserve">                                       </w:t>
    </w:r>
    <w:r>
      <w:rPr>
        <w:sz w:val="16"/>
        <w:szCs w:val="16"/>
      </w:rPr>
      <w:tab/>
    </w:r>
  </w:p>
  <w:p w:rsidR="0075618B" w:rsidRDefault="0075618B" w:rsidP="00602D7B">
    <w:pPr>
      <w:pStyle w:val="Piedepgina"/>
      <w:spacing w:line="240" w:lineRule="atLea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916" w:rsidRDefault="003B3916" w:rsidP="002701BF">
      <w:pPr>
        <w:spacing w:after="0" w:line="240" w:lineRule="auto"/>
      </w:pPr>
      <w:r>
        <w:separator/>
      </w:r>
    </w:p>
  </w:footnote>
  <w:footnote w:type="continuationSeparator" w:id="0">
    <w:p w:rsidR="003B3916" w:rsidRDefault="003B3916" w:rsidP="00270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8B" w:rsidRDefault="00EF5DC3" w:rsidP="0054725C">
    <w:pPr>
      <w:pStyle w:val="Encabezado"/>
      <w:jc w:val="right"/>
    </w:pP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3771900</wp:posOffset>
          </wp:positionH>
          <wp:positionV relativeFrom="paragraph">
            <wp:posOffset>57785</wp:posOffset>
          </wp:positionV>
          <wp:extent cx="2283460" cy="666750"/>
          <wp:effectExtent l="0" t="0" r="2540" b="0"/>
          <wp:wrapTight wrapText="bothSides">
            <wp:wrapPolygon edited="0">
              <wp:start x="0" y="0"/>
              <wp:lineTo x="0" y="20983"/>
              <wp:lineTo x="21444" y="20983"/>
              <wp:lineTo x="2144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unc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-1118235</wp:posOffset>
              </wp:positionH>
              <wp:positionV relativeFrom="paragraph">
                <wp:posOffset>772160</wp:posOffset>
              </wp:positionV>
              <wp:extent cx="7734300" cy="171450"/>
              <wp:effectExtent l="0" t="0" r="0" b="0"/>
              <wp:wrapNone/>
              <wp:docPr id="2" name="Triángulo 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171450"/>
                      </a:xfrm>
                      <a:prstGeom prst="rtTriangl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7794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ángulo rectángulo 2" o:spid="_x0000_s1026" type="#_x0000_t6" style="position:absolute;margin-left:-88.05pt;margin-top:60.8pt;width:609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" fillcolor="#70ad47 [3209]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BF"/>
    <w:rsid w:val="000E2628"/>
    <w:rsid w:val="001459FD"/>
    <w:rsid w:val="002701BF"/>
    <w:rsid w:val="00273512"/>
    <w:rsid w:val="002B3241"/>
    <w:rsid w:val="002D1891"/>
    <w:rsid w:val="003425D3"/>
    <w:rsid w:val="003B3916"/>
    <w:rsid w:val="00421E64"/>
    <w:rsid w:val="004903E5"/>
    <w:rsid w:val="004F1C62"/>
    <w:rsid w:val="0054725C"/>
    <w:rsid w:val="005B6148"/>
    <w:rsid w:val="005E365F"/>
    <w:rsid w:val="005E62A5"/>
    <w:rsid w:val="005F744C"/>
    <w:rsid w:val="00602D7B"/>
    <w:rsid w:val="0075618B"/>
    <w:rsid w:val="0076305E"/>
    <w:rsid w:val="007E66B3"/>
    <w:rsid w:val="00802081"/>
    <w:rsid w:val="00A171F1"/>
    <w:rsid w:val="00B026E8"/>
    <w:rsid w:val="00B22CD0"/>
    <w:rsid w:val="00B517A3"/>
    <w:rsid w:val="00C16EA6"/>
    <w:rsid w:val="00C17764"/>
    <w:rsid w:val="00CB60A2"/>
    <w:rsid w:val="00DD3DFF"/>
    <w:rsid w:val="00EF5DC3"/>
    <w:rsid w:val="00F9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C9F429"/>
  <w15:chartTrackingRefBased/>
  <w15:docId w15:val="{6F475284-94A8-4D30-A775-BBF1AFE0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1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1BF"/>
  </w:style>
  <w:style w:type="paragraph" w:styleId="Piedepgina">
    <w:name w:val="footer"/>
    <w:basedOn w:val="Normal"/>
    <w:link w:val="PiedepginaCar"/>
    <w:uiPriority w:val="99"/>
    <w:unhideWhenUsed/>
    <w:rsid w:val="002701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1BF"/>
  </w:style>
  <w:style w:type="character" w:styleId="Hipervnculo">
    <w:name w:val="Hyperlink"/>
    <w:uiPriority w:val="99"/>
    <w:semiHidden/>
    <w:unhideWhenUsed/>
    <w:rsid w:val="002D189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18B"/>
    <w:rPr>
      <w:rFonts w:ascii="Segoe UI" w:hAnsi="Segoe UI" w:cs="Segoe UI"/>
      <w:sz w:val="18"/>
      <w:szCs w:val="18"/>
    </w:rPr>
  </w:style>
  <w:style w:type="character" w:customStyle="1" w:styleId="gmail-hps">
    <w:name w:val="gmail-hps"/>
    <w:basedOn w:val="Fuentedeprrafopredeter"/>
    <w:rsid w:val="00B51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func@uncu.edu.a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3BBA4-6519-4C6C-A9E9-2F9FD42E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payacan</dc:creator>
  <cp:keywords/>
  <dc:description/>
  <cp:lastModifiedBy>VEGA DE LA LLOSA, Maria Mercedes</cp:lastModifiedBy>
  <cp:revision>3</cp:revision>
  <cp:lastPrinted>2018-10-04T15:45:00Z</cp:lastPrinted>
  <dcterms:created xsi:type="dcterms:W3CDTF">2018-10-18T13:41:00Z</dcterms:created>
  <dcterms:modified xsi:type="dcterms:W3CDTF">2019-04-22T13:19:00Z</dcterms:modified>
</cp:coreProperties>
</file>